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03A3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03A38" w:rsidRPr="00DF02E6">
        <w:rPr>
          <w:rFonts w:asciiTheme="minorHAnsi" w:hAnsiTheme="minorHAnsi"/>
          <w:b/>
          <w:noProof/>
          <w:sz w:val="28"/>
          <w:szCs w:val="28"/>
        </w:rPr>
        <w:t>10</w:t>
      </w:r>
      <w:r w:rsidR="00D36A66" w:rsidRPr="00DF02E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F02E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03A38" w:rsidRPr="00DF02E6" w:rsidRDefault="00DF02E6" w:rsidP="00DF02E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DF02E6">
        <w:rPr>
          <w:rFonts w:ascii="Calibri" w:eastAsia="Arial" w:hAnsi="Calibri" w:cs="Calibri"/>
          <w:sz w:val="28"/>
          <w:szCs w:val="28"/>
        </w:rPr>
        <w:t>“</w:t>
      </w:r>
      <w:r w:rsidR="00403A38" w:rsidRPr="00DF02E6">
        <w:rPr>
          <w:rFonts w:ascii="Calibri" w:eastAsia="Arial" w:hAnsi="Calibri" w:cs="Calibri"/>
          <w:sz w:val="28"/>
          <w:szCs w:val="28"/>
        </w:rPr>
        <w:t xml:space="preserve">Υποτροφία σε μία σπουδάστρια από την Κω για φοίτηση στο πρόγραμμα Μαγειρικής Τέχνης της </w:t>
      </w:r>
      <w:r>
        <w:rPr>
          <w:rFonts w:ascii="Calibri" w:eastAsia="Arial" w:hAnsi="Calibri" w:cs="Calibri"/>
          <w:sz w:val="28"/>
          <w:szCs w:val="28"/>
        </w:rPr>
        <w:t>ΑΝΚΟ.</w:t>
      </w:r>
      <w:r w:rsidRPr="00DF02E6">
        <w:rPr>
          <w:rFonts w:ascii="Calibri" w:eastAsia="Arial" w:hAnsi="Calibri" w:cs="Calibri"/>
          <w:sz w:val="28"/>
          <w:szCs w:val="28"/>
        </w:rPr>
        <w:t>”</w:t>
      </w:r>
    </w:p>
    <w:p w:rsidR="00403A38" w:rsidRPr="00DF02E6" w:rsidRDefault="00403A38" w:rsidP="00DF02E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y3pmpcxx97d5" w:colFirst="0" w:colLast="0"/>
      <w:bookmarkEnd w:id="0"/>
    </w:p>
    <w:p w:rsidR="00403A38" w:rsidRPr="00DF02E6" w:rsidRDefault="00403A38" w:rsidP="00DF02E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izt27tl0gsba" w:colFirst="0" w:colLast="0"/>
      <w:bookmarkEnd w:id="1"/>
      <w:r w:rsidRPr="00DF02E6">
        <w:rPr>
          <w:rFonts w:ascii="Calibri" w:eastAsia="Arial" w:hAnsi="Calibri" w:cs="Calibri"/>
          <w:sz w:val="28"/>
          <w:szCs w:val="28"/>
        </w:rPr>
        <w:t>Η εταιρική κοινωνική ευθύνη στην Κω, εκφράζεται έ</w:t>
      </w:r>
      <w:r w:rsidR="00DF02E6">
        <w:rPr>
          <w:rFonts w:ascii="Calibri" w:eastAsia="Arial" w:hAnsi="Calibri" w:cs="Calibri"/>
          <w:sz w:val="28"/>
          <w:szCs w:val="28"/>
        </w:rPr>
        <w:t>μπρακτα μέσα από τις πρωτοβουλίε</w:t>
      </w:r>
      <w:r w:rsidRPr="00DF02E6">
        <w:rPr>
          <w:rFonts w:ascii="Calibri" w:eastAsia="Arial" w:hAnsi="Calibri" w:cs="Calibri"/>
          <w:sz w:val="28"/>
          <w:szCs w:val="28"/>
        </w:rPr>
        <w:t>ς που παίρνει η Κοινωφελής Επιχείρηση του Δήμου.</w:t>
      </w:r>
    </w:p>
    <w:p w:rsidR="00403A38" w:rsidRPr="00DF02E6" w:rsidRDefault="00403A38" w:rsidP="00DF02E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7wdcvpfboqdr" w:colFirst="0" w:colLast="0"/>
      <w:bookmarkEnd w:id="2"/>
      <w:r w:rsidRPr="00DF02E6">
        <w:rPr>
          <w:rFonts w:ascii="Calibri" w:eastAsia="Arial" w:hAnsi="Calibri" w:cs="Calibri"/>
          <w:sz w:val="28"/>
          <w:szCs w:val="28"/>
        </w:rPr>
        <w:t>Μέσα σε αυτά τα πλαίσ</w:t>
      </w:r>
      <w:r w:rsidR="00DF02E6">
        <w:rPr>
          <w:rFonts w:ascii="Calibri" w:eastAsia="Arial" w:hAnsi="Calibri" w:cs="Calibri"/>
          <w:sz w:val="28"/>
          <w:szCs w:val="28"/>
        </w:rPr>
        <w:t xml:space="preserve">ια το Διοικητικό Συμβούλιο της </w:t>
      </w:r>
      <w:r w:rsidRPr="00DF02E6">
        <w:rPr>
          <w:rFonts w:ascii="Calibri" w:eastAsia="Arial" w:hAnsi="Calibri" w:cs="Calibri"/>
          <w:sz w:val="28"/>
          <w:szCs w:val="28"/>
        </w:rPr>
        <w:t>Κοινωφελούς Επιχείρησης, Κοινωνικής Προστασίας, Αλληλεγγύης, Πρόνοιας, Υγείας &amp; Αστικής Συγκοινωνίας του Δήμου Κω, αισθάνε</w:t>
      </w:r>
      <w:r w:rsidR="00DF02E6">
        <w:rPr>
          <w:rFonts w:ascii="Calibri" w:eastAsia="Arial" w:hAnsi="Calibri" w:cs="Calibri"/>
          <w:sz w:val="28"/>
          <w:szCs w:val="28"/>
        </w:rPr>
        <w:t xml:space="preserve">ται την ανάγκη να ευχαριστήσει </w:t>
      </w:r>
      <w:r w:rsidRPr="00DF02E6">
        <w:rPr>
          <w:rFonts w:ascii="Calibri" w:eastAsia="Arial" w:hAnsi="Calibri" w:cs="Calibri"/>
          <w:sz w:val="28"/>
          <w:szCs w:val="28"/>
        </w:rPr>
        <w:t>δημόσια τη διεύθυνση της σχολής ΑΝΚΟ, η οποία προχώρησε σε μία γενναία παροχή</w:t>
      </w:r>
      <w:r w:rsidR="00DF02E6">
        <w:rPr>
          <w:rFonts w:ascii="Calibri" w:eastAsia="Arial" w:hAnsi="Calibri" w:cs="Calibri"/>
          <w:sz w:val="28"/>
          <w:szCs w:val="28"/>
        </w:rPr>
        <w:t xml:space="preserve">, χορηγώντας σε μία σπουδάστρια υποτροφία για </w:t>
      </w:r>
      <w:r w:rsidRPr="00DF02E6">
        <w:rPr>
          <w:rFonts w:ascii="Calibri" w:eastAsia="Arial" w:hAnsi="Calibri" w:cs="Calibri"/>
          <w:sz w:val="28"/>
          <w:szCs w:val="28"/>
        </w:rPr>
        <w:t>φοίτηση στο ταχύρρυθμο πρόγραμμα της Μαγε</w:t>
      </w:r>
      <w:r w:rsidR="00DF02E6">
        <w:rPr>
          <w:rFonts w:ascii="Calibri" w:eastAsia="Arial" w:hAnsi="Calibri" w:cs="Calibri"/>
          <w:sz w:val="28"/>
          <w:szCs w:val="28"/>
        </w:rPr>
        <w:t xml:space="preserve">ιρικής Τέχνης, </w:t>
      </w:r>
      <w:r w:rsidRPr="00DF02E6">
        <w:rPr>
          <w:rFonts w:ascii="Calibri" w:eastAsia="Arial" w:hAnsi="Calibri" w:cs="Calibri"/>
          <w:sz w:val="28"/>
          <w:szCs w:val="28"/>
        </w:rPr>
        <w:t>200 ωρών αξίας 2.000 ευρώ.</w:t>
      </w:r>
    </w:p>
    <w:p w:rsidR="00403A38" w:rsidRPr="00DF02E6" w:rsidRDefault="00403A38" w:rsidP="00DF02E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fam3xutvnn6" w:colFirst="0" w:colLast="0"/>
      <w:bookmarkEnd w:id="3"/>
      <w:r w:rsidRPr="00DF02E6">
        <w:rPr>
          <w:rFonts w:ascii="Calibri" w:eastAsia="Arial" w:hAnsi="Calibri" w:cs="Calibri"/>
          <w:sz w:val="28"/>
          <w:szCs w:val="28"/>
        </w:rPr>
        <w:t>Η νεα</w:t>
      </w:r>
      <w:r w:rsidR="00DF02E6">
        <w:rPr>
          <w:rFonts w:ascii="Calibri" w:eastAsia="Arial" w:hAnsi="Calibri" w:cs="Calibri"/>
          <w:sz w:val="28"/>
          <w:szCs w:val="28"/>
        </w:rPr>
        <w:t xml:space="preserve">ρή συμπολίτισσα μας επιλέχθηκε </w:t>
      </w:r>
      <w:r w:rsidRPr="00DF02E6">
        <w:rPr>
          <w:rFonts w:ascii="Calibri" w:eastAsia="Arial" w:hAnsi="Calibri" w:cs="Calibri"/>
          <w:sz w:val="28"/>
          <w:szCs w:val="28"/>
        </w:rPr>
        <w:t>από το τμήμα Κοινωνικής Πολιτικής και Πολιτικών Ισότητας των Φύλων του Δήμου Κω, με βάση αντικειμενικά, κοινωνικά και οικονομικά κριτήρια.</w:t>
      </w:r>
    </w:p>
    <w:p w:rsidR="00403A38" w:rsidRPr="00DF02E6" w:rsidRDefault="00403A38" w:rsidP="00DF02E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h756rku0877m" w:colFirst="0" w:colLast="0"/>
      <w:bookmarkEnd w:id="4"/>
      <w:r w:rsidRPr="00DF02E6">
        <w:rPr>
          <w:rFonts w:ascii="Calibri" w:eastAsia="Arial" w:hAnsi="Calibri" w:cs="Calibri"/>
          <w:sz w:val="28"/>
          <w:szCs w:val="28"/>
        </w:rPr>
        <w:t>Είναι μια πράξη που πρέπει να βρει μιμητές γιατί η κοινωνική ευαισθησία αποτελεί προϋπόθεση για την κοινωνική συνοχή.</w:t>
      </w:r>
      <w:bookmarkStart w:id="5" w:name="_GoBack"/>
      <w:bookmarkEnd w:id="5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9C" w:rsidRDefault="00F84D9C" w:rsidP="0034192E">
      <w:r>
        <w:separator/>
      </w:r>
    </w:p>
  </w:endnote>
  <w:endnote w:type="continuationSeparator" w:id="0">
    <w:p w:rsidR="00F84D9C" w:rsidRDefault="00F84D9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2E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9C" w:rsidRDefault="00F84D9C" w:rsidP="0034192E">
      <w:r>
        <w:separator/>
      </w:r>
    </w:p>
  </w:footnote>
  <w:footnote w:type="continuationSeparator" w:id="0">
    <w:p w:rsidR="00F84D9C" w:rsidRDefault="00F84D9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3A38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02E6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84D9C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5646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BD184C-B677-4869-99F3-CA7877150B98}"/>
</file>

<file path=customXml/itemProps2.xml><?xml version="1.0" encoding="utf-8"?>
<ds:datastoreItem xmlns:ds="http://schemas.openxmlformats.org/officeDocument/2006/customXml" ds:itemID="{34454693-5675-466C-8AC1-8E6149F0B53C}"/>
</file>

<file path=customXml/itemProps3.xml><?xml version="1.0" encoding="utf-8"?>
<ds:datastoreItem xmlns:ds="http://schemas.openxmlformats.org/officeDocument/2006/customXml" ds:itemID="{91885705-C580-4BD2-8F81-D35F728CD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2017-11-10T06:31:00Z</dcterms:created>
  <dcterms:modified xsi:type="dcterms:W3CDTF">2017-11-10T06:33:00Z</dcterms:modified>
</cp:coreProperties>
</file>